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9B0B8" w14:textId="77777777" w:rsidR="003772EC" w:rsidRPr="003772EC" w:rsidRDefault="00000000" w:rsidP="00377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40" w:dyaOrig="1440" w14:anchorId="7DF25E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10.5pt;width:53.5pt;height:57.6pt;z-index:251659264">
            <v:imagedata r:id="rId4" o:title=""/>
            <w10:wrap type="topAndBottom"/>
          </v:shape>
          <o:OLEObject Type="Embed" ProgID="Unknown" ShapeID="_x0000_s1027" DrawAspect="Content" ObjectID="_1794719508" r:id="rId5"/>
        </w:object>
      </w:r>
    </w:p>
    <w:p w14:paraId="135D48C1" w14:textId="77777777" w:rsidR="003772EC" w:rsidRPr="003772EC" w:rsidRDefault="003772EC" w:rsidP="003772EC">
      <w:pPr>
        <w:tabs>
          <w:tab w:val="left" w:pos="2355"/>
          <w:tab w:val="center" w:pos="5103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3772EC">
        <w:rPr>
          <w:rFonts w:ascii="Times New Roman" w:eastAsia="Times New Roman" w:hAnsi="Times New Roman" w:cs="Times New Roman"/>
          <w:sz w:val="28"/>
          <w:szCs w:val="28"/>
        </w:rPr>
        <w:tab/>
        <w:t xml:space="preserve">    Орловский сельский Совет депутатов</w:t>
      </w:r>
    </w:p>
    <w:p w14:paraId="7CBCD9A5" w14:textId="77777777" w:rsidR="003772EC" w:rsidRPr="003772EC" w:rsidRDefault="003772EC" w:rsidP="003772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Дзержинского района</w:t>
      </w:r>
    </w:p>
    <w:p w14:paraId="73F67E5B" w14:textId="77777777" w:rsidR="003772EC" w:rsidRPr="003772EC" w:rsidRDefault="003772EC" w:rsidP="003772EC">
      <w:pPr>
        <w:keepNext/>
        <w:spacing w:after="0" w:line="240" w:lineRule="auto"/>
        <w:ind w:left="-567" w:right="-76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14:paraId="525A6D28" w14:textId="77777777" w:rsidR="003772EC" w:rsidRPr="003772EC" w:rsidRDefault="003772EC" w:rsidP="003772EC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14:paraId="721A7A5C" w14:textId="77777777" w:rsidR="003772EC" w:rsidRDefault="003772EC" w:rsidP="003772EC">
      <w:pPr>
        <w:tabs>
          <w:tab w:val="left" w:pos="40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 Орловка</w:t>
      </w:r>
    </w:p>
    <w:p w14:paraId="7CD50BA9" w14:textId="6370BF2F" w:rsidR="003772EC" w:rsidRPr="008D64C3" w:rsidRDefault="00BC0D2C" w:rsidP="003772E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14</w:t>
      </w:r>
      <w:r w:rsidR="003772EC"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1239AE"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11</w:t>
      </w:r>
      <w:r w:rsidR="003772EC"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.2024 г.                                                             </w:t>
      </w:r>
      <w:r w:rsidR="00055E74"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                </w:t>
      </w:r>
      <w:r w:rsidR="005311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055E74"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35-164</w:t>
      </w:r>
      <w:r w:rsidR="003772EC" w:rsidRPr="008D64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</w:p>
    <w:p w14:paraId="142D567F" w14:textId="77777777" w:rsidR="003772EC" w:rsidRPr="003772EC" w:rsidRDefault="003772EC" w:rsidP="003772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C029B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lk161304942"/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О внесении изменений в решение Орловского сельского Совета депутатов от 28.0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.2018 №20-91р «О введении земельного налога на территории Орловского сельсовета»</w:t>
      </w:r>
    </w:p>
    <w:bookmarkEnd w:id="0"/>
    <w:p w14:paraId="26DCBE31" w14:textId="77777777" w:rsidR="00A01D7C" w:rsidRDefault="00A01D7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7D791505" w14:textId="77777777" w:rsidR="003772EC" w:rsidRDefault="00A01D7C" w:rsidP="00A01D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1D7C">
        <w:rPr>
          <w:rFonts w:ascii="Times New Roman" w:hAnsi="Times New Roman" w:cs="Times New Roman"/>
          <w:bCs/>
          <w:sz w:val="28"/>
          <w:szCs w:val="28"/>
        </w:rPr>
        <w:t>В соответствии с главой 31 «Земельный налог» части второй Налогового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12.07.2024                        № 176-ФЗ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"О внесении изменений в части первую и вторую Налогового кодекса Российской Федерации, отдельные законодательные акты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ерации и  признании утратившими силу отдельных положений законодательных актов Российской Федерации» </w:t>
      </w:r>
      <w:r w:rsidR="008D64C3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закон № 176-ФЗ),  ст.19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</w:t>
      </w:r>
      <w:r w:rsidR="008D64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Орловского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сельский Совет депутатов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, РЕШИЛ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9285C00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0C5E3728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решение Орловского сельского Совета депутатов от 28.05.2018 </w:t>
      </w:r>
      <w:r w:rsidR="00103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№20-91р «О введении земельного налога на территории Орловского сельсовета» следующие изменения:</w:t>
      </w:r>
    </w:p>
    <w:p w14:paraId="1576B421" w14:textId="77777777" w:rsidR="0010311F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055E74">
        <w:rPr>
          <w:rFonts w:ascii="Times New Roman" w:hAnsi="Times New Roman" w:cs="Times New Roman"/>
          <w:color w:val="000000"/>
          <w:sz w:val="28"/>
          <w:szCs w:val="28"/>
        </w:rPr>
        <w:t xml:space="preserve">  П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2.1 изложить в следующей редакции: </w:t>
      </w:r>
    </w:p>
    <w:p w14:paraId="05E90B1E" w14:textId="77777777" w:rsidR="0010311F" w:rsidRDefault="0010311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размере 0,15% в отношении земельных участков:</w:t>
      </w:r>
    </w:p>
    <w:p w14:paraId="585C290E" w14:textId="77777777" w:rsidR="0010311F" w:rsidRDefault="0010311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- отнесенных к землям сельскохозяйственного назначения;</w:t>
      </w:r>
    </w:p>
    <w:p w14:paraId="629FEFE6" w14:textId="77777777" w:rsidR="0010311F" w:rsidRDefault="0010311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в размере 0,2 % в отношении земельных участков:</w:t>
      </w:r>
    </w:p>
    <w:p w14:paraId="2CC34763" w14:textId="77777777" w:rsidR="0010311F" w:rsidRDefault="0010311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5A966BF7" w14:textId="77777777" w:rsidR="003772EC" w:rsidRDefault="0010311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 w:rsidR="003772EC"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едпринимательской деятельности, и земельных участков, кадастровая стоимость каждого из которых </w:t>
      </w:r>
      <w:r w:rsidR="00C2638F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превышает  300 миллионов рублей;</w:t>
      </w:r>
    </w:p>
    <w:p w14:paraId="506AF1F6" w14:textId="023C9247" w:rsidR="00531138" w:rsidRDefault="00C2638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2017года № 217-ФЗ «О ведении гражданами садоводства и огородничества для собственных нужд и о </w:t>
      </w:r>
    </w:p>
    <w:p w14:paraId="45072D5B" w14:textId="77777777" w:rsidR="00531138" w:rsidRDefault="00531138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44B27A3" w14:textId="77777777" w:rsidR="00531138" w:rsidRDefault="00531138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7B8DC1D" w14:textId="3F63D766" w:rsidR="00C2638F" w:rsidRDefault="00C2638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14:paraId="69E12843" w14:textId="77777777" w:rsidR="00C2638F" w:rsidRDefault="00C2638F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- </w:t>
      </w:r>
      <w:r w:rsidR="0093165D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14:paraId="7DD28979" w14:textId="458F9A2A" w:rsidR="003772EC" w:rsidRPr="003772EC" w:rsidRDefault="00055E74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772EC" w:rsidRPr="003772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772EC"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Решение в </w:t>
      </w:r>
      <w:r w:rsidR="003772EC"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«Депутатские вести»</w:t>
      </w:r>
      <w:r w:rsid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Орловского сельсовета </w:t>
      </w:r>
      <w:r w:rsidR="003772EC"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http://adm-orlovka.ru</w:t>
      </w:r>
      <w:r w:rsid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0DFD2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Решения возложить на специалиста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3772EC">
        <w:rPr>
          <w:rFonts w:ascii="Times New Roman" w:eastAsia="Times New Roman" w:hAnsi="Times New Roman" w:cs="Times New Roman"/>
          <w:color w:val="000000"/>
          <w:sz w:val="28"/>
          <w:szCs w:val="28"/>
        </w:rPr>
        <w:t>1 категории администрации Орловского сельсовета Н.Ю. Оленикову.</w:t>
      </w: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14:paraId="03C72E52" w14:textId="77EB136B" w:rsidR="003772EC" w:rsidRDefault="003772EC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316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01.01.2025 года, но не ранее, чем по истечении одного месяца со дня его официального опубликования в периодическом печатном издании «Депутатские вести».</w:t>
      </w:r>
    </w:p>
    <w:p w14:paraId="242C2A6E" w14:textId="77777777" w:rsidR="00531138" w:rsidRDefault="00531138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5F520" w14:textId="77777777" w:rsidR="00531138" w:rsidRDefault="00531138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B1F60" w14:textId="77777777" w:rsidR="00531138" w:rsidRPr="003772EC" w:rsidRDefault="00531138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8A7A8" w14:textId="77777777" w:rsidR="003772EC" w:rsidRPr="003772EC" w:rsidRDefault="003772EC" w:rsidP="003772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47D6B" w14:textId="77777777" w:rsidR="003772EC" w:rsidRPr="003772EC" w:rsidRDefault="003772EC" w:rsidP="00377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14:paraId="2D5C6437" w14:textId="77777777" w:rsidR="003772EC" w:rsidRPr="003772EC" w:rsidRDefault="003772EC" w:rsidP="003772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72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В.Е. Крапивкин</w:t>
      </w:r>
    </w:p>
    <w:p w14:paraId="4C7D4CA6" w14:textId="77777777" w:rsidR="003772EC" w:rsidRPr="003772EC" w:rsidRDefault="003772EC" w:rsidP="00330B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72EC" w:rsidRPr="003772EC" w:rsidSect="00DD40B6">
      <w:pgSz w:w="11906" w:h="16838" w:code="9"/>
      <w:pgMar w:top="142" w:right="567" w:bottom="851" w:left="1701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FC5"/>
    <w:rsid w:val="00055E74"/>
    <w:rsid w:val="0010311F"/>
    <w:rsid w:val="0011145C"/>
    <w:rsid w:val="001239AE"/>
    <w:rsid w:val="00200414"/>
    <w:rsid w:val="002F4973"/>
    <w:rsid w:val="00330BE9"/>
    <w:rsid w:val="00344FC5"/>
    <w:rsid w:val="003772EC"/>
    <w:rsid w:val="003D2BDC"/>
    <w:rsid w:val="003D349C"/>
    <w:rsid w:val="004408AF"/>
    <w:rsid w:val="00531138"/>
    <w:rsid w:val="005A4AC1"/>
    <w:rsid w:val="0063022F"/>
    <w:rsid w:val="00637814"/>
    <w:rsid w:val="00687A23"/>
    <w:rsid w:val="0069077B"/>
    <w:rsid w:val="006C7D3F"/>
    <w:rsid w:val="007F6536"/>
    <w:rsid w:val="00861E8D"/>
    <w:rsid w:val="008731F7"/>
    <w:rsid w:val="008D64C3"/>
    <w:rsid w:val="008E4467"/>
    <w:rsid w:val="0093165D"/>
    <w:rsid w:val="00933447"/>
    <w:rsid w:val="00A01D7C"/>
    <w:rsid w:val="00A0338D"/>
    <w:rsid w:val="00AB05AF"/>
    <w:rsid w:val="00BC0D2C"/>
    <w:rsid w:val="00C2638F"/>
    <w:rsid w:val="00C516F7"/>
    <w:rsid w:val="00CB7BCF"/>
    <w:rsid w:val="00D60400"/>
    <w:rsid w:val="00DD40B6"/>
    <w:rsid w:val="00E9461A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579A80"/>
  <w15:docId w15:val="{14A1D270-85D4-44E4-804D-B9B283F8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2024-03-14T06:54:00Z</cp:lastPrinted>
  <dcterms:created xsi:type="dcterms:W3CDTF">2024-02-26T04:29:00Z</dcterms:created>
  <dcterms:modified xsi:type="dcterms:W3CDTF">2024-12-03T01:25:00Z</dcterms:modified>
</cp:coreProperties>
</file>